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0" w:after="280"/>
        <w:jc w:val="center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Darovací smlouva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>uzavřená dle § 2055 a násl. zák. č. 89/2012 Sb., občanského zákoníku v platném znění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pan/paní .........................................................................................  narozen(a) dne:.……...……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adresa místa pobytu:......................................................................................................................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dále jen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dárce 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Levice                                                                                                                            Přípotoční 869/19, Vršovice, 10100 Praha 10                                                                                                                                                                                              IČ: 49628089                                                                                                                          zapsaná v rejstříku poltických stran a hnutí vedeným ministerstvem vnitra ČR pod číslem registrace VS/1-1447/93, zastoupená statutárními zástupci: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dále jen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obdarovaný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spolu uzavírají tuto darovací smlouvu.</w:t>
      </w:r>
    </w:p>
    <w:p>
      <w:pPr>
        <w:pStyle w:val="Normal"/>
        <w:spacing w:before="280" w:after="280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I. 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Dárce přenechává obdarovanému finanční dar ve výši………………Kč,   slovy……………….…………………………………………………………………………….korun českých. Dárce poskytuje tento dar na podporu činnosti obdarovaného. Částka je poukázána na zvláštní transparentní účet 2101181284/2010 u Fio banky.</w:t>
      </w:r>
    </w:p>
    <w:p>
      <w:pPr>
        <w:pStyle w:val="Normal"/>
        <w:spacing w:before="280" w:after="280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II. </w:t>
      </w:r>
    </w:p>
    <w:p>
      <w:pPr>
        <w:pStyle w:val="Normal"/>
        <w:spacing w:before="280" w:after="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Obdarovaný dar přijímá a zavazuje se jej použít k účelu, ke kterému byl poskytnut. Dárce uděluje obdarovanému souhlas ke zpracování osobních údajů v souladu se zákonem č. 101/2000 Sb., o ochraně osobních údajů, za účelem zveřejnění výše uvedených identifikačních údajů ve veřejně přístupných zdrojích.</w:t>
      </w:r>
    </w:p>
    <w:p>
      <w:pPr>
        <w:pStyle w:val="Normal"/>
        <w:spacing w:before="280" w:after="280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III. 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Dárce je podle § 15 odst. 1 zákona č. 586/1992 Sb., o daních z příjmu, v platném znění oprávněn při splnění zákonem daných podmínek odečíst si poskytnutou částku od základu daně.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 ............................................................     dne ...........................................................................</w:t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pacing w:before="280" w:after="28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dárce ......................................................     obdarovaný ……………..........................................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530d"/>
    <w:pPr>
      <w:widowControl/>
      <w:bidi w:val="0"/>
      <w:spacing w:beforeAutospacing="1" w:afterAutospacing="1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e6a74"/>
    <w:rPr>
      <w:rFonts w:cs="Times New Roman"/>
      <w:b/>
      <w:bCs/>
    </w:rPr>
  </w:style>
  <w:style w:type="character" w:styleId="Zdraznn">
    <w:name w:val="Zdůraznění"/>
    <w:basedOn w:val="DefaultParagraphFont"/>
    <w:uiPriority w:val="20"/>
    <w:qFormat/>
    <w:rsid w:val="008e6a74"/>
    <w:rPr>
      <w:rFonts w:cs="Times New Roman"/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e6a74"/>
    <w:pPr/>
    <w:rPr>
      <w:rFonts w:ascii="Times New Roman" w:hAnsi="Times New Roman"/>
      <w:color w:val="000000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LibreOffice/7.1.2.2$Linux_X86_64 LibreOffice_project/8a45595d069ef5570103caea1b71cc9d82b2aae4</Application>
  <AppVersion>15.0000</AppVersion>
  <Pages>1</Pages>
  <Words>178</Words>
  <Characters>1637</Characters>
  <CharactersWithSpaces>2353</CharactersWithSpaces>
  <Paragraphs>17</Paragraphs>
  <Company>FBL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2014-02-03T12:00:00Z</dcterms:created>
  <dc:creator>Hanauer Karel</dc:creator>
  <dc:description/>
  <dc:language>cs-CZ</dc:language>
  <cp:lastModifiedBy>Hanauer Karel</cp:lastModifiedBy>
  <cp:lastPrinted>2011-01-21T16:16:00Z</cp:lastPrinted>
  <dcterms:modified xsi:type="dcterms:W3CDTF">2020-08-03T10:01:00Z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